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 xml:space="preserve">INFORMACE O ZPRACOVÁNÍ OSOBNÍCH ÚDAJŮ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a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SOUHLAS SE ZPRACOVÁNÍM OSOBNÍCH ÚDAJŮ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>
        <w:rPr>
          <w:rFonts w:cs="Arial" w:ascii="Arial" w:hAnsi="Arial"/>
          <w:b/>
          <w:bCs/>
          <w:i/>
          <w:iCs/>
          <w:sz w:val="22"/>
          <w:szCs w:val="22"/>
        </w:rPr>
        <w:t>Nařízení</w:t>
      </w:r>
      <w:r>
        <w:rPr>
          <w:rFonts w:cs="Arial" w:ascii="Arial" w:hAnsi="Arial"/>
          <w:i/>
          <w:iCs/>
          <w:sz w:val="22"/>
          <w:szCs w:val="22"/>
        </w:rPr>
        <w:t>“)</w:t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Jsem informován/a, že v souvislosti s mým členstvím v oddílu/klubu (SK/TJ)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z w:val="22"/>
          <w:szCs w:val="22"/>
        </w:rPr>
        <w:t>(dále jen „Správce“),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</w:rPr>
        <w:tab/>
        <w:tab/>
        <w:tab/>
        <w:tab/>
      </w:r>
      <w:r>
        <w:rPr>
          <w:rFonts w:cs="Arial" w:ascii="Arial" w:hAnsi="Arial"/>
          <w:b/>
          <w:bCs/>
        </w:rPr>
        <w:t>ČIMICE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Tělocvičná jednota Sokol 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je tento povinen na základě §3a odst. 3 zákona 115/2001 Sb. o podpoře sportu (dále jen „ZOPS“) zpracovávat údaje moje a mého dítěte</w:t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jméno a příjmení,     D………………………………………../R………………………………………..…..</w:t>
      </w:r>
    </w:p>
    <w:p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datum narození,</w:t>
        <w:tab/>
        <w:t xml:space="preserve">     D………………………………………../R……………………………………………</w:t>
      </w:r>
    </w:p>
    <w:p>
      <w:pPr>
        <w:pStyle w:val="Heading1"/>
        <w:numPr>
          <w:ilvl w:val="0"/>
          <w:numId w:val="3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adresu místa pobytu,</w:t>
        <w:tab/>
        <w:tab/>
        <w:t>…………………………………………………………………..</w:t>
      </w:r>
    </w:p>
    <w:p>
      <w:pPr>
        <w:pStyle w:val="Heading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 cizince také adresu místa, kde se převážně zdržuje a státní občanství.</w:t>
      </w:r>
    </w:p>
    <w:p>
      <w:pPr>
        <w:pStyle w:val="Heading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eading1"/>
        <w:rPr/>
      </w:pPr>
      <w:r>
        <w:rPr>
          <w:sz w:val="22"/>
          <w:szCs w:val="22"/>
        </w:rPr>
        <w:t>Veškeré osobní údaje jsou zpracovávány za účelem vedení evidence členské základny a s tím souvisejícími činnostmi (např. žádosti o dotace, vyřizování pojištění apod.).</w:t>
      </w:r>
    </w:p>
    <w:p>
      <w:pPr>
        <w:pStyle w:val="Normal"/>
        <w:spacing w:before="240" w:after="1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Jsem informován/a, </w:t>
      </w:r>
      <w:r>
        <w:rPr>
          <w:rFonts w:cs="Arial" w:ascii="Arial" w:hAnsi="Arial"/>
          <w:sz w:val="22"/>
          <w:szCs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Jsem informován/a, </w:t>
      </w:r>
      <w:r>
        <w:rPr>
          <w:rFonts w:cs="Arial" w:ascii="Arial" w:hAnsi="Arial"/>
          <w:sz w:val="22"/>
          <w:szCs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>
      <w:pPr>
        <w:pStyle w:val="Normal"/>
        <w:spacing w:before="240" w:after="1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Beru na vědomí, </w:t>
      </w:r>
      <w:r>
        <w:rPr>
          <w:rFonts w:cs="Arial" w:ascii="Arial" w:hAnsi="Arial"/>
          <w:sz w:val="22"/>
          <w:szCs w:val="22"/>
        </w:rPr>
        <w:t>že Správce předává Osobní údaje těmto Zpracovatelům:</w:t>
      </w:r>
    </w:p>
    <w:p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příslušnému sportovnímu Svazu,</w:t>
      </w:r>
    </w:p>
    <w:p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příslušné Sokolské župě</w:t>
      </w:r>
    </w:p>
    <w:p>
      <w:pPr>
        <w:pStyle w:val="Heading1"/>
        <w:numPr>
          <w:ilvl w:val="0"/>
          <w:numId w:val="2"/>
        </w:numPr>
        <w:rPr>
          <w:color w:val="000000"/>
          <w:sz w:val="22"/>
          <w:szCs w:val="22"/>
          <w:lang w:eastAsia="cs-CZ"/>
        </w:rPr>
      </w:pPr>
      <w:r>
        <w:rPr>
          <w:sz w:val="22"/>
          <w:szCs w:val="22"/>
        </w:rPr>
        <w:t xml:space="preserve">Ústředí České obce sokolské., se sídlem </w:t>
      </w:r>
      <w:r>
        <w:rPr>
          <w:sz w:val="22"/>
          <w:szCs w:val="22"/>
          <w:lang w:eastAsia="cs-CZ"/>
        </w:rPr>
        <w:t>Újezd 450, 118 01 Praha 1 – Malá Strana (dále jen „ČOS“),</w:t>
      </w:r>
    </w:p>
    <w:p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příslušným orgánům státní správy a samosprávy,</w:t>
      </w:r>
    </w:p>
    <w:p>
      <w:pPr>
        <w:pStyle w:val="Normal"/>
        <w:spacing w:before="240" w:after="1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to za účelem</w:t>
      </w:r>
    </w:p>
    <w:p>
      <w:pPr>
        <w:pStyle w:val="Heading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vedení evidence členské základny ČOS na základě Stanov ČOS a vnitřních směrnic ČOS a     s tím souvisejícími činnostmi,</w:t>
      </w:r>
    </w:p>
    <w:p>
      <w:pPr>
        <w:pStyle w:val="Heading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identifikace na soutěžích,</w:t>
      </w:r>
    </w:p>
    <w:p>
      <w:pPr>
        <w:pStyle w:val="Heading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žádosti o dotace na základě § 6 b) ZOPS.</w:t>
      </w:r>
    </w:p>
    <w:p>
      <w:pPr>
        <w:pStyle w:val="Normal"/>
        <w:spacing w:before="240" w:after="1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Jsem informován o tom, že v případně odmítnutí poskytnutí výše zmíněných Osobních údajů se nemohu stát členem výše zmíněného oddílu/klubu.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SOUHLAS SE ZPRACOVÁNÍM OSOBNÍCH ÚDAJŮ</w:t>
      </w:r>
    </w:p>
    <w:p>
      <w:pPr>
        <w:pStyle w:val="Normal"/>
        <w:pBdr>
          <w:top w:val="single" w:sz="4" w:space="1" w:color="000000"/>
        </w:pBdr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Souhlasím, </w:t>
      </w:r>
      <w:r>
        <w:rPr>
          <w:rFonts w:cs="Arial" w:ascii="Arial" w:hAnsi="Arial"/>
          <w:sz w:val="22"/>
          <w:szCs w:val="22"/>
        </w:rPr>
        <w:t xml:space="preserve">aby na základě čl. 6 odst. 1, písm. a) </w:t>
      </w:r>
      <w:r>
        <w:rPr>
          <w:rFonts w:cs="Arial" w:ascii="Arial" w:hAnsi="Arial"/>
          <w:color w:val="000000"/>
          <w:sz w:val="22"/>
          <w:szCs w:val="22"/>
        </w:rPr>
        <w:t xml:space="preserve">Nařízení </w:t>
      </w:r>
      <w:r>
        <w:rPr>
          <w:rFonts w:cs="Arial" w:ascii="Arial" w:hAnsi="Arial"/>
          <w:sz w:val="22"/>
          <w:szCs w:val="22"/>
        </w:rPr>
        <w:t>zpracoval Správce (výše zmíněný oddíl/klub)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moje</w:t>
      </w:r>
    </w:p>
    <w:p>
      <w:pPr>
        <w:pStyle w:val="Normal"/>
        <w:pBdr>
          <w:top w:val="single" w:sz="4" w:space="1" w:color="000000"/>
        </w:pBdr>
        <w:spacing w:before="0" w:after="0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FF0000"/>
          <w:sz w:val="16"/>
          <w:szCs w:val="16"/>
        </w:rPr>
      </w:r>
    </w:p>
    <w:p>
      <w:pPr>
        <w:pStyle w:val="Heading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fotografie,</w:t>
      </w:r>
    </w:p>
    <w:p>
      <w:pPr>
        <w:pStyle w:val="Heading1"/>
        <w:numPr>
          <w:ilvl w:val="0"/>
          <w:numId w:val="6"/>
        </w:numPr>
        <w:rPr>
          <w:rStyle w:val="Strong"/>
          <w:b w:val="false"/>
          <w:bCs w:val="false"/>
          <w:sz w:val="22"/>
          <w:szCs w:val="22"/>
        </w:rPr>
      </w:pPr>
      <w:r>
        <w:rPr>
          <w:rStyle w:val="Strong"/>
          <w:b w:val="false"/>
          <w:bCs w:val="false"/>
          <w:sz w:val="22"/>
          <w:szCs w:val="22"/>
        </w:rPr>
        <w:t>videa,</w:t>
      </w:r>
    </w:p>
    <w:p>
      <w:pPr>
        <w:pStyle w:val="Heading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zvukové záznamy,</w:t>
      </w:r>
    </w:p>
    <w:p>
      <w:pPr>
        <w:pStyle w:val="Heading1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sportovní výsledky</w:t>
      </w:r>
    </w:p>
    <w:p>
      <w:pPr>
        <w:pStyle w:val="Heading1"/>
        <w:ind w:hanging="0" w:left="43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účelem</w:t>
      </w:r>
    </w:p>
    <w:p>
      <w:pPr>
        <w:pStyle w:val="Normal"/>
        <w:spacing w:before="0"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eading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marketingu (zejména v propagačních materiálech, letácích),</w:t>
      </w:r>
    </w:p>
    <w:p>
      <w:pPr>
        <w:pStyle w:val="Heading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prezentace na webu,</w:t>
      </w:r>
    </w:p>
    <w:p>
      <w:pPr>
        <w:pStyle w:val="Heading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prezentace na sociálních sítích (např. Facebook, Instagram, Twitter apod.),</w:t>
      </w:r>
    </w:p>
    <w:p>
      <w:pPr>
        <w:pStyle w:val="Heading1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prezentace ve výroční zprávě a dalších informačních materiálech.</w:t>
      </w:r>
    </w:p>
    <w:p>
      <w:pPr>
        <w:pStyle w:val="Normal"/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  <w:t xml:space="preserve">Dále souhlasím, </w:t>
      </w:r>
      <w:r>
        <w:rPr>
          <w:rFonts w:cs="Arial" w:ascii="Arial" w:hAnsi="Arial"/>
          <w:sz w:val="22"/>
          <w:szCs w:val="22"/>
          <w:highlight w:val="yellow"/>
        </w:rPr>
        <w:t>aby Správce zpracoval i mé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  <w:highlight w:val="yellow"/>
        </w:rPr>
      </w:pPr>
      <w:r>
        <w:rPr>
          <w:rFonts w:cs="Arial" w:ascii="Arial" w:hAnsi="Arial"/>
          <w:sz w:val="16"/>
          <w:szCs w:val="16"/>
          <w:highlight w:val="yellow"/>
        </w:rPr>
      </w:r>
    </w:p>
    <w:p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telefonní číslo,</w:t>
        <w:tab/>
        <w:t xml:space="preserve">        . . . . . . . . . . .  . . . . . . . . . . . . . . . . . . . . . . . . . . . . . . . . . . . . . . </w:t>
      </w:r>
    </w:p>
    <w:p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E-mail,</w:t>
        <w:tab/>
        <w:tab/>
        <w:t xml:space="preserve">        . . . . . . . . . . . . . . . . . . . . . . . . . . . . . . . . . . . . . . . . . . . . . . . . . . . . . . .    </w:t>
      </w:r>
    </w:p>
    <w:p>
      <w:pPr>
        <w:pStyle w:val="Heading1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rodné číslo       D . . . . . . . . . . . . . . . . . . . . . . . . . . / R . . . . . . . . . . . . . . . . . . . . . . . . . . . . . 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 účelem </w:t>
      </w:r>
      <w:r>
        <w:rPr>
          <w:rFonts w:cs="Arial" w:ascii="Arial" w:hAnsi="Arial"/>
          <w:sz w:val="22"/>
          <w:szCs w:val="22"/>
        </w:rPr>
        <w:t>vedení evidence členské základny a s tím souvisejícími činnostmi (např. žádosti o dotace, vyřizování pojištění apod.).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Souhlasím, </w:t>
      </w:r>
      <w:r>
        <w:rPr>
          <w:rFonts w:cs="Arial" w:ascii="Arial" w:hAnsi="Arial"/>
          <w:sz w:val="22"/>
          <w:szCs w:val="22"/>
        </w:rPr>
        <w:t>aby mé Osobní údaje byly zpracovávány a uchovávány po celou dobu trvání účelu zpracování (tedy i po tom, kdy přestanu vykonávat činnost, pro kterou jsem Správcem evidován).</w:t>
      </w:r>
    </w:p>
    <w:p>
      <w:pPr>
        <w:pStyle w:val="Normal"/>
        <w:spacing w:before="240" w:after="1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Souhlasím, </w:t>
      </w:r>
      <w:r>
        <w:rPr>
          <w:rFonts w:cs="Arial" w:ascii="Arial" w:hAnsi="Arial"/>
          <w:sz w:val="22"/>
          <w:szCs w:val="22"/>
        </w:rPr>
        <w:t>aby Správce předal Osobní údaje těmto Zpracovatelům:</w:t>
      </w:r>
    </w:p>
    <w:p>
      <w:pPr>
        <w:pStyle w:val="Heading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příslušnému sportovnímu Svazu,</w:t>
      </w:r>
    </w:p>
    <w:p>
      <w:pPr>
        <w:pStyle w:val="Heading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příslušné Sokolské župě,</w:t>
      </w:r>
    </w:p>
    <w:p>
      <w:pPr>
        <w:pStyle w:val="Heading1"/>
        <w:numPr>
          <w:ilvl w:val="0"/>
          <w:numId w:val="2"/>
        </w:numPr>
        <w:rPr>
          <w:color w:val="000000"/>
          <w:sz w:val="22"/>
          <w:szCs w:val="22"/>
          <w:lang w:eastAsia="cs-CZ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Ústředí České obce sokolské., se sídlem </w:t>
      </w:r>
      <w:r>
        <w:rPr>
          <w:sz w:val="22"/>
          <w:szCs w:val="22"/>
          <w:lang w:eastAsia="cs-CZ"/>
        </w:rPr>
        <w:t>Újezd 450, 118 01 Praha 1 – Malá Strana (dále jen „ČOS“),</w:t>
      </w:r>
      <w:r>
        <w:rPr>
          <w:sz w:val="22"/>
          <w:szCs w:val="22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8"/>
          <w:szCs w:val="8"/>
        </w:rPr>
      </w:pPr>
      <w:r>
        <w:rPr>
          <w:rFonts w:cs="Arial" w:ascii="Arial" w:hAnsi="Arial"/>
          <w:b/>
          <w:bCs/>
          <w:sz w:val="8"/>
          <w:szCs w:val="8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Jsem srozuměn/srozuměna se svým právem: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mít přístup ke svým Osobním údajům (dle čl.15 Nařízení),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požadovat jejich opravu (dle čl. 16 Nařízení),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na výmaz osobních údajů bez zbytečného odkladu, pokud jsou dány důvody podle čl. 17 Nařízení,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na omezení zpracování osobních údajů v případech dle čl. 18 Nařízení,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na přenositelnost údajů v případech stanovených v čl. 20 Nařízení,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odvolat tento Souhlas podle čl. 7 odst. 3 Nařízení,</w:t>
      </w:r>
    </w:p>
    <w:p>
      <w:pPr>
        <w:pStyle w:val="Heading2"/>
        <w:numPr>
          <w:ilvl w:val="1"/>
          <w:numId w:val="8"/>
        </w:numPr>
        <w:ind w:hanging="426" w:left="42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podat proti Správci údajů stížnost podle čl. 77 Nařízení.</w:t>
      </w:r>
    </w:p>
    <w:p>
      <w:pPr>
        <w:pStyle w:val="Normal"/>
        <w:rPr/>
      </w:pPr>
      <w:r>
        <w:rPr/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240" w:after="1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Prohlašuji, že jsem si text tohoto souhlasu pečlivě přečetl/přečetla, obsahu rozumím a souhlasím s ním. To stvrzuji mým vlastnoručním podpisem.</w:t>
      </w:r>
    </w:p>
    <w:p>
      <w:pPr>
        <w:pStyle w:val="Normal"/>
        <w:jc w:val="center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_______________ dne ___________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 xml:space="preserve">      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</w:t>
        <w:tab/>
        <w:tab/>
        <w:tab/>
        <w:tab/>
        <w:tab/>
        <w:t xml:space="preserve">      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Jméno a Příjmení</w:t>
      </w:r>
      <w:r>
        <w:rPr>
          <w:rFonts w:cs="Arial" w:ascii="Arial" w:hAnsi="Arial"/>
          <w:sz w:val="22"/>
          <w:szCs w:val="22"/>
        </w:rPr>
        <w:t xml:space="preserve">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Podpis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 xml:space="preserve">    (</w:t>
      </w:r>
      <w:r>
        <w:rPr>
          <w:rFonts w:cs="Arial" w:ascii="Arial" w:hAnsi="Arial"/>
          <w:i/>
          <w:iCs/>
          <w:sz w:val="18"/>
          <w:szCs w:val="18"/>
        </w:rPr>
        <w:t>u nezletilých podpis zákonného zástupce)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3" w:right="849" w:gutter="0" w:header="0" w:top="851" w:footer="0" w:bottom="709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Marlett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 xml:space="preserve">                                                                                                    D=dítě, R=rodič</w:t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 xml:space="preserve">                                                                                                    D=dítě, R=rodič</w:t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Marlett" w:hAnsi="Marlett" w:cs="Marlett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8"/>
  <w:embedSystemFonts/>
  <w:defaultTabStop w:val="708"/>
  <w:autoHyphenation w:val="true"/>
  <w:hyphenationZone w:val="36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c46"/>
    <w:pPr>
      <w:widowControl/>
      <w:suppressAutoHyphens w:val="true"/>
      <w:bidi w:val="0"/>
      <w:spacing w:lineRule="auto" w:line="259" w:before="0" w:after="160"/>
      <w:jc w:val="left"/>
    </w:pPr>
    <w:rPr>
      <w:rFonts w:ascii="Garamond" w:hAnsi="Garamond" w:eastAsia="Calibri" w:cs="Garamond"/>
      <w:color w:val="auto"/>
      <w:kern w:val="0"/>
      <w:sz w:val="24"/>
      <w:szCs w:val="24"/>
      <w:lang w:val="cs-CZ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46"/>
    <w:pPr>
      <w:spacing w:before="0"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c46"/>
    <w:pPr>
      <w:keepNext w:val="true"/>
      <w:keepLines/>
      <w:spacing w:before="40" w:after="0"/>
      <w:outlineLvl w:val="1"/>
    </w:pPr>
    <w:rPr>
      <w:rFonts w:eastAsia="Times New Roman"/>
      <w:color w:val="2626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rsid w:val="00255c46"/>
    <w:rPr>
      <w:rFonts w:ascii="Arial" w:hAnsi="Arial" w:cs="Arial"/>
      <w:sz w:val="24"/>
      <w:szCs w:val="24"/>
    </w:rPr>
  </w:style>
  <w:style w:type="character" w:styleId="Heading2Char" w:customStyle="1">
    <w:name w:val="Heading 2 Char"/>
    <w:basedOn w:val="DefaultParagraphFont"/>
    <w:uiPriority w:val="99"/>
    <w:qFormat/>
    <w:rsid w:val="00255c46"/>
    <w:rPr>
      <w:rFonts w:ascii="Garamond" w:hAnsi="Garamond" w:cs="Garamond"/>
      <w:color w:val="262626"/>
      <w:sz w:val="26"/>
      <w:szCs w:val="26"/>
    </w:rPr>
  </w:style>
  <w:style w:type="character" w:styleId="FooterChar" w:customStyle="1">
    <w:name w:val="Footer Char"/>
    <w:basedOn w:val="DefaultParagraphFont"/>
    <w:uiPriority w:val="99"/>
    <w:qFormat/>
    <w:rsid w:val="00255c46"/>
    <w:rPr>
      <w:rFonts w:ascii="Garamond" w:hAnsi="Garamond" w:cs="Garamond"/>
      <w:sz w:val="24"/>
      <w:szCs w:val="24"/>
    </w:rPr>
  </w:style>
  <w:style w:type="character" w:styleId="Strong">
    <w:name w:val="Strong"/>
    <w:basedOn w:val="DefaultParagraphFont"/>
    <w:uiPriority w:val="99"/>
    <w:qFormat/>
    <w:rsid w:val="00255c46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255c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Application>LibreOffice/25.2.4.3$Windows_X86_64 LibreOffice_project/33e196637044ead23f5c3226cde09b47731f7e27</Application>
  <AppVersion>15.0000</AppVersion>
  <Pages>3</Pages>
  <Words>760</Words>
  <Characters>3543</Characters>
  <CharactersWithSpaces>4429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2019-08-24T06:17:00Z</dcterms:created>
  <dc:creator>Josef Těšitel</dc:creator>
  <dc:description/>
  <dc:language>cs-CZ</dc:language>
  <cp:lastModifiedBy/>
  <cp:lastPrinted>2023-09-04T17:35:00Z</cp:lastPrinted>
  <dcterms:modified xsi:type="dcterms:W3CDTF">2025-08-19T17:58:11Z</dcterms:modified>
  <cp:revision>7</cp:revision>
  <dc:subject/>
  <dc:title>INFORMACE O ZPRACOVÁNÍ OSOBNÍCH ÚDAJŮ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